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261369" w:rsidRDefault="00261369" w:rsidP="00DE5857">
      <w:r>
        <w:t>In bollo da €16,00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Default="00DE5857" w:rsidP="00DE5857">
      <w:r w:rsidRPr="00365E24">
        <w:rPr>
          <w:rFonts w:cstheme="minorHAnsi"/>
          <w:b/>
        </w:rPr>
        <w:t>Oggetto:</w:t>
      </w:r>
      <w:r w:rsidRPr="00365E24">
        <w:rPr>
          <w:rFonts w:cstheme="minorHAnsi"/>
        </w:rPr>
        <w:t xml:space="preserve"> </w:t>
      </w:r>
      <w:r w:rsidRPr="00365E24">
        <w:rPr>
          <w:rFonts w:cstheme="minorHAnsi"/>
          <w:b/>
        </w:rPr>
        <w:t xml:space="preserve">Avviso pubblico per la locazione del Terreno di proprietà del Comune di Campobello di Mazara, sito in </w:t>
      </w:r>
      <w:r w:rsidR="00365E24" w:rsidRPr="00365E24">
        <w:rPr>
          <w:rStyle w:val="fontstyle01"/>
          <w:rFonts w:asciiTheme="minorHAnsi" w:hAnsiTheme="minorHAnsi" w:cstheme="minorHAnsi"/>
          <w:b/>
        </w:rPr>
        <w:t>sito in c/da</w:t>
      </w:r>
      <w:r w:rsidR="008700ED">
        <w:rPr>
          <w:rStyle w:val="fontstyle01"/>
          <w:rFonts w:asciiTheme="minorHAnsi" w:hAnsiTheme="minorHAnsi" w:cstheme="minorHAnsi"/>
          <w:b/>
        </w:rPr>
        <w:t xml:space="preserve"> </w:t>
      </w:r>
      <w:r w:rsidR="002909C7">
        <w:rPr>
          <w:rStyle w:val="fontstyle01"/>
          <w:rFonts w:asciiTheme="minorHAnsi" w:hAnsiTheme="minorHAnsi" w:cstheme="minorHAnsi"/>
          <w:b/>
        </w:rPr>
        <w:t xml:space="preserve">Campana </w:t>
      </w:r>
      <w:r w:rsidR="00FC13D9">
        <w:rPr>
          <w:rStyle w:val="fontstyle01"/>
          <w:rFonts w:asciiTheme="minorHAnsi" w:hAnsiTheme="minorHAnsi" w:cstheme="minorHAnsi"/>
          <w:b/>
        </w:rPr>
        <w:t>Perna</w:t>
      </w:r>
      <w:r w:rsidRPr="00DE5857">
        <w:rPr>
          <w:b/>
        </w:rPr>
        <w:t>.</w:t>
      </w:r>
    </w:p>
    <w:p w:rsidR="00DE5857" w:rsidRPr="00E81C86" w:rsidRDefault="00DE5857" w:rsidP="00DE5857">
      <w:pPr>
        <w:jc w:val="center"/>
        <w:rPr>
          <w:b/>
        </w:rPr>
      </w:pPr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E81C86">
        <w:t>terreno</w:t>
      </w:r>
      <w:r>
        <w:t>:</w:t>
      </w:r>
    </w:p>
    <w:p w:rsidR="00E81C86" w:rsidRPr="002909C7" w:rsidRDefault="00E81C86" w:rsidP="00E81C86">
      <w:pPr>
        <w:rPr>
          <w:rFonts w:cstheme="minorHAnsi"/>
        </w:rPr>
      </w:pPr>
      <w:r w:rsidRPr="002909C7">
        <w:rPr>
          <w:rFonts w:cstheme="minorHAnsi"/>
        </w:rPr>
        <w:t>– terreno</w:t>
      </w:r>
      <w:r w:rsidR="00DE5857" w:rsidRPr="002909C7">
        <w:rPr>
          <w:rFonts w:cstheme="minorHAnsi"/>
        </w:rPr>
        <w:t xml:space="preserve"> nel Comune di </w:t>
      </w:r>
      <w:r w:rsidR="000E7F31" w:rsidRPr="002909C7">
        <w:rPr>
          <w:rFonts w:cstheme="minorHAnsi"/>
        </w:rPr>
        <w:t>Campob</w:t>
      </w:r>
      <w:r w:rsidRPr="002909C7">
        <w:rPr>
          <w:rFonts w:cstheme="minorHAnsi"/>
        </w:rPr>
        <w:t>e</w:t>
      </w:r>
      <w:r w:rsidR="000E7F31" w:rsidRPr="002909C7">
        <w:rPr>
          <w:rFonts w:cstheme="minorHAnsi"/>
        </w:rPr>
        <w:t>llo</w:t>
      </w:r>
      <w:r w:rsidR="00F13EDA" w:rsidRPr="002909C7">
        <w:rPr>
          <w:rFonts w:cstheme="minorHAnsi"/>
        </w:rPr>
        <w:t xml:space="preserve"> di Mazara, </w:t>
      </w:r>
      <w:r w:rsidR="00FC13D9" w:rsidRPr="002909C7">
        <w:rPr>
          <w:rFonts w:cstheme="minorHAnsi"/>
          <w:sz w:val="24"/>
          <w:szCs w:val="24"/>
        </w:rPr>
        <w:t xml:space="preserve">c/da </w:t>
      </w:r>
      <w:r w:rsidR="002909C7">
        <w:rPr>
          <w:rFonts w:cstheme="minorHAnsi"/>
          <w:sz w:val="24"/>
          <w:szCs w:val="24"/>
        </w:rPr>
        <w:t xml:space="preserve">Campana </w:t>
      </w:r>
      <w:bookmarkStart w:id="0" w:name="_GoBack"/>
      <w:bookmarkEnd w:id="0"/>
      <w:r w:rsidR="00FC13D9" w:rsidRPr="002909C7">
        <w:rPr>
          <w:rFonts w:cstheme="minorHAnsi"/>
          <w:sz w:val="24"/>
          <w:szCs w:val="24"/>
        </w:rPr>
        <w:t xml:space="preserve">Perna, Sez. 2, foglio di mappa 5 </w:t>
      </w:r>
      <w:proofErr w:type="spellStart"/>
      <w:r w:rsidR="00FC13D9" w:rsidRPr="002909C7">
        <w:rPr>
          <w:rFonts w:cstheme="minorHAnsi"/>
          <w:sz w:val="24"/>
          <w:szCs w:val="24"/>
        </w:rPr>
        <w:t>part.lle</w:t>
      </w:r>
      <w:proofErr w:type="spellEnd"/>
      <w:r w:rsidR="00FC13D9" w:rsidRPr="002909C7">
        <w:rPr>
          <w:rFonts w:cstheme="minorHAnsi"/>
          <w:sz w:val="24"/>
          <w:szCs w:val="24"/>
        </w:rPr>
        <w:t xml:space="preserve"> 944-948-946-950, mq. 6.423.</w:t>
      </w:r>
    </w:p>
    <w:p w:rsidR="00DE5857" w:rsidRDefault="00DE5857" w:rsidP="00DE5857">
      <w:r>
        <w:t>di conoscere e accettare tutte le</w:t>
      </w:r>
      <w:r w:rsidR="00AE7C8C">
        <w:t xml:space="preserve"> </w:t>
      </w:r>
      <w:r>
        <w:t>condizioni e le clausole riportate nell’Avviso medesimo e nei relativi allegati (bozza del contratto di</w:t>
      </w:r>
      <w:r w:rsidR="00AE7C8C">
        <w:t xml:space="preserve"> </w:t>
      </w:r>
      <w:r>
        <w:t xml:space="preserve">affitto e documentazione tecnica), </w:t>
      </w:r>
    </w:p>
    <w:p w:rsidR="00DE5857" w:rsidRDefault="00DE5857" w:rsidP="000E7F31">
      <w:pPr>
        <w:jc w:val="center"/>
      </w:pPr>
      <w:r>
        <w:t xml:space="preserve">O F </w:t>
      </w:r>
      <w:proofErr w:type="spellStart"/>
      <w:r>
        <w:t>F</w:t>
      </w:r>
      <w:proofErr w:type="spellEnd"/>
      <w:r>
        <w:t xml:space="preserve"> R E</w:t>
      </w:r>
    </w:p>
    <w:p w:rsidR="00DE5857" w:rsidRDefault="00DE5857" w:rsidP="00DE5857">
      <w:r>
        <w:t>quale canone annuo iniziale di locazione la somma di €.</w:t>
      </w:r>
      <w:r w:rsidR="00365FE0">
        <w:t xml:space="preserve"> </w:t>
      </w:r>
      <w:r>
        <w:t>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</w:p>
    <w:p w:rsidR="00B3764E" w:rsidRDefault="00DE5857" w:rsidP="00DE5857">
      <w:r>
        <w:t>Si allega documento di identità in corso di validità del sottoscrittore dell’offerta.</w:t>
      </w:r>
    </w:p>
    <w:sectPr w:rsidR="00B3764E" w:rsidSect="0004699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46993"/>
    <w:rsid w:val="000926F5"/>
    <w:rsid w:val="000E7F31"/>
    <w:rsid w:val="00261369"/>
    <w:rsid w:val="002909C7"/>
    <w:rsid w:val="00365E24"/>
    <w:rsid w:val="00365FE0"/>
    <w:rsid w:val="005B45DB"/>
    <w:rsid w:val="00722D22"/>
    <w:rsid w:val="007707AA"/>
    <w:rsid w:val="00782CE4"/>
    <w:rsid w:val="00795C4E"/>
    <w:rsid w:val="0080360E"/>
    <w:rsid w:val="008700ED"/>
    <w:rsid w:val="008A1F24"/>
    <w:rsid w:val="00AE7C8C"/>
    <w:rsid w:val="00B3764E"/>
    <w:rsid w:val="00B9149E"/>
    <w:rsid w:val="00CD6354"/>
    <w:rsid w:val="00DE5857"/>
    <w:rsid w:val="00E81C86"/>
    <w:rsid w:val="00F13EDA"/>
    <w:rsid w:val="00F92F5A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6349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65E2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2022-07-01T09:49:00Z</dcterms:created>
  <dcterms:modified xsi:type="dcterms:W3CDTF">2023-04-11T07:32:00Z</dcterms:modified>
</cp:coreProperties>
</file>